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D23CCC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="00D23CCC">
        <w:rPr>
          <w:rFonts w:ascii="Times New Roman" w:hAnsi="Times New Roman"/>
          <w:sz w:val="24"/>
          <w:szCs w:val="24"/>
          <w:lang w:val="pl-PL"/>
        </w:rPr>
        <w:t xml:space="preserve">općinski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D23CCC">
        <w:rPr>
          <w:rFonts w:ascii="Times New Roman" w:hAnsi="Times New Roman"/>
          <w:sz w:val="24"/>
        </w:rPr>
        <w:t>: Općinski sud u Karlovcu, Stalna služba u Ogulinu</w:t>
      </w:r>
    </w:p>
    <w:p w:rsidR="00D23CCC" w:rsidRPr="00B40BEB" w:rsidRDefault="00702487" w:rsidP="00D23CCC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D23CCC">
        <w:rPr>
          <w:rFonts w:ascii="Times New Roman" w:hAnsi="Times New Roman"/>
          <w:sz w:val="24"/>
          <w:szCs w:val="24"/>
          <w:lang w:val="pl-PL"/>
        </w:rPr>
        <w:t>Sp-3/16-24</w:t>
      </w:r>
    </w:p>
    <w:p w:rsidR="00D23CCC" w:rsidRPr="00B40BEB" w:rsidRDefault="00D23CCC" w:rsidP="00D23CCC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Dužnik </w:t>
      </w:r>
      <w:r>
        <w:rPr>
          <w:rFonts w:ascii="Times New Roman" w:hAnsi="Times New Roman"/>
          <w:sz w:val="24"/>
          <w:szCs w:val="24"/>
          <w:lang w:val="pl-PL"/>
        </w:rPr>
        <w:t xml:space="preserve"> : Tanja Škrtić, sa prebivalištem u Dugoj Resi, Trg hrvatskih mučenika 11, a boravištem u Omišlju, Pušća 20, OIB 17033552028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702487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  <w:r w:rsidR="00D23CCC">
        <w:rPr>
          <w:rFonts w:ascii="Times New Roman" w:hAnsi="Times New Roman"/>
          <w:b/>
          <w:sz w:val="24"/>
          <w:szCs w:val="24"/>
        </w:rPr>
        <w:t xml:space="preserve"> II VIŠI ISPLATNI RED</w:t>
      </w:r>
    </w:p>
    <w:p w:rsidR="00702487" w:rsidRPr="00B40BEB" w:rsidRDefault="00702487" w:rsidP="00702487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2442"/>
        <w:gridCol w:w="1656"/>
        <w:gridCol w:w="1794"/>
        <w:gridCol w:w="1549"/>
        <w:gridCol w:w="2523"/>
        <w:gridCol w:w="1549"/>
        <w:gridCol w:w="2523"/>
      </w:tblGrid>
      <w:tr w:rsidR="00702487" w:rsidRPr="00B40BEB" w:rsidTr="000331A7">
        <w:trPr>
          <w:jc w:val="center"/>
        </w:trPr>
        <w:tc>
          <w:tcPr>
            <w:tcW w:w="53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38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99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702487" w:rsidRPr="00B40BEB" w:rsidTr="000331A7">
        <w:trPr>
          <w:jc w:val="center"/>
        </w:trPr>
        <w:tc>
          <w:tcPr>
            <w:tcW w:w="53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D23CC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8" w:type="pct"/>
          </w:tcPr>
          <w:p w:rsidR="00702487" w:rsidRDefault="00D23CC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Erste&amp;Steiermarkische bank d.d.</w:t>
            </w:r>
          </w:p>
          <w:p w:rsidR="00E27D04" w:rsidRPr="00B40BEB" w:rsidRDefault="00E27D04" w:rsidP="00E27D0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Zastupa:Odvjetničko društvo Buterin&amp;Posavec d.o.o., Draškovićeva 82, Zagreb po punomoći od 08.ožujka 2017.</w:t>
            </w:r>
          </w:p>
        </w:tc>
        <w:tc>
          <w:tcPr>
            <w:tcW w:w="606" w:type="pct"/>
          </w:tcPr>
          <w:p w:rsidR="00702487" w:rsidRPr="00B40BEB" w:rsidRDefault="00D23CC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230570393200</w:t>
            </w:r>
          </w:p>
        </w:tc>
        <w:tc>
          <w:tcPr>
            <w:tcW w:w="699" w:type="pct"/>
          </w:tcPr>
          <w:p w:rsidR="00702487" w:rsidRPr="00B40BEB" w:rsidRDefault="00D23CC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Jadranski trg 3A, Rijeka</w:t>
            </w:r>
          </w:p>
        </w:tc>
        <w:tc>
          <w:tcPr>
            <w:tcW w:w="580" w:type="pct"/>
          </w:tcPr>
          <w:p w:rsidR="00702487" w:rsidRPr="00B40BEB" w:rsidRDefault="00D23CC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931.017,67</w:t>
            </w:r>
          </w:p>
        </w:tc>
        <w:tc>
          <w:tcPr>
            <w:tcW w:w="580" w:type="pct"/>
          </w:tcPr>
          <w:p w:rsidR="00702487" w:rsidRDefault="00D23CC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kreditu broj 2402006-1031262160/51401652-5102865100 od 23.02.2006.</w:t>
            </w:r>
          </w:p>
          <w:p w:rsidR="00D23CCC" w:rsidRDefault="00D23CC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kreditu broj 2402006-1031262160/51401652-5103452368 od 06.03.2007</w:t>
            </w:r>
          </w:p>
          <w:p w:rsidR="00D23CCC" w:rsidRPr="00B40BEB" w:rsidRDefault="00D23CC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Ugovor o bankarskom tekučem računu br. 3-011-00629-6 od 16.01.2003</w:t>
            </w:r>
          </w:p>
        </w:tc>
        <w:tc>
          <w:tcPr>
            <w:tcW w:w="580" w:type="pct"/>
          </w:tcPr>
          <w:p w:rsidR="00702487" w:rsidRPr="00B40BEB" w:rsidRDefault="00830A7F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931.017,67</w:t>
            </w:r>
          </w:p>
        </w:tc>
        <w:tc>
          <w:tcPr>
            <w:tcW w:w="580" w:type="pct"/>
          </w:tcPr>
          <w:p w:rsidR="00830A7F" w:rsidRDefault="00830A7F" w:rsidP="00830A7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kreditu broj 2402006-1031262160/51401652-5102865100 od 23.02.2006.</w:t>
            </w:r>
          </w:p>
          <w:p w:rsidR="00830A7F" w:rsidRDefault="00830A7F" w:rsidP="00830A7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kreditu broj 2402006-1031262160/51401652-5103452368 od 06.03.2007</w:t>
            </w:r>
          </w:p>
          <w:p w:rsidR="00702487" w:rsidRPr="00B40BEB" w:rsidRDefault="00830A7F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Ugovor o bankarskom tekučem računu br. 3-011-00629-6 od 16.01.2003</w:t>
            </w:r>
          </w:p>
        </w:tc>
      </w:tr>
      <w:tr w:rsidR="00702487" w:rsidRPr="00B40BEB" w:rsidTr="000331A7">
        <w:trPr>
          <w:jc w:val="center"/>
        </w:trPr>
        <w:tc>
          <w:tcPr>
            <w:tcW w:w="53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E27D0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8" w:type="pct"/>
          </w:tcPr>
          <w:p w:rsidR="00702487" w:rsidRDefault="00E27D0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Eos Matrix d.o.o.</w:t>
            </w:r>
          </w:p>
          <w:p w:rsidR="00E27D04" w:rsidRPr="00B40BEB" w:rsidRDefault="00E27D0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Zastupa: Odvjetnik Sonja Šostar, Kleščićeva 7, Samobor po punomoći od 09.srpnja 2017.</w:t>
            </w:r>
          </w:p>
        </w:tc>
        <w:tc>
          <w:tcPr>
            <w:tcW w:w="606" w:type="pct"/>
          </w:tcPr>
          <w:p w:rsidR="00702487" w:rsidRPr="00B40BEB" w:rsidRDefault="00E27D0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76674680107</w:t>
            </w:r>
          </w:p>
        </w:tc>
        <w:tc>
          <w:tcPr>
            <w:tcW w:w="699" w:type="pct"/>
          </w:tcPr>
          <w:p w:rsidR="00702487" w:rsidRPr="00B40BEB" w:rsidRDefault="00E27D0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Horvatova 82, Zagreb</w:t>
            </w:r>
          </w:p>
        </w:tc>
        <w:tc>
          <w:tcPr>
            <w:tcW w:w="580" w:type="pct"/>
          </w:tcPr>
          <w:p w:rsidR="00702487" w:rsidRPr="00B40BEB" w:rsidRDefault="00E27D0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68.185,96</w:t>
            </w:r>
          </w:p>
        </w:tc>
        <w:tc>
          <w:tcPr>
            <w:tcW w:w="580" w:type="pct"/>
          </w:tcPr>
          <w:p w:rsidR="00702487" w:rsidRDefault="00E27D0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ID 2-7610418720</w:t>
            </w:r>
          </w:p>
          <w:p w:rsidR="00E27D04" w:rsidRDefault="00E27D0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ID 4-7610288115</w:t>
            </w:r>
          </w:p>
          <w:p w:rsidR="00E27D04" w:rsidRPr="00B40BEB" w:rsidRDefault="00E27D0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ID 3-3240115321</w:t>
            </w:r>
          </w:p>
        </w:tc>
        <w:tc>
          <w:tcPr>
            <w:tcW w:w="580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702487" w:rsidRPr="00B40BEB" w:rsidRDefault="00702487" w:rsidP="00830A7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5E6" w:rsidRPr="00B40BEB" w:rsidTr="000331A7">
        <w:trPr>
          <w:jc w:val="center"/>
        </w:trPr>
        <w:tc>
          <w:tcPr>
            <w:tcW w:w="536" w:type="pct"/>
          </w:tcPr>
          <w:p w:rsidR="001765E6" w:rsidRPr="00B40BEB" w:rsidRDefault="001765E6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38" w:type="pct"/>
          </w:tcPr>
          <w:p w:rsidR="001765E6" w:rsidRDefault="001765E6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B2 KAPITAL d.o.o.</w:t>
            </w:r>
          </w:p>
          <w:p w:rsidR="00D465DC" w:rsidRDefault="00D465D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Nije uplaćena sudska pristojba</w:t>
            </w:r>
          </w:p>
        </w:tc>
        <w:tc>
          <w:tcPr>
            <w:tcW w:w="606" w:type="pct"/>
          </w:tcPr>
          <w:p w:rsidR="001765E6" w:rsidRDefault="001765E6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57509775367</w:t>
            </w:r>
          </w:p>
        </w:tc>
        <w:tc>
          <w:tcPr>
            <w:tcW w:w="699" w:type="pct"/>
          </w:tcPr>
          <w:p w:rsidR="001765E6" w:rsidRDefault="001765E6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Radnička cesta 41, Zagreb</w:t>
            </w:r>
          </w:p>
        </w:tc>
        <w:tc>
          <w:tcPr>
            <w:tcW w:w="580" w:type="pct"/>
          </w:tcPr>
          <w:p w:rsidR="001765E6" w:rsidRDefault="001765E6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209.852,13</w:t>
            </w:r>
          </w:p>
        </w:tc>
        <w:tc>
          <w:tcPr>
            <w:tcW w:w="580" w:type="pct"/>
          </w:tcPr>
          <w:p w:rsidR="001765E6" w:rsidRDefault="001765E6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Partija broj 377506956531009 </w:t>
            </w:r>
          </w:p>
          <w:p w:rsidR="001765E6" w:rsidRDefault="001765E6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377506389311003</w:t>
            </w:r>
          </w:p>
        </w:tc>
        <w:tc>
          <w:tcPr>
            <w:tcW w:w="580" w:type="pct"/>
          </w:tcPr>
          <w:p w:rsidR="001765E6" w:rsidRPr="00B40BEB" w:rsidRDefault="001765E6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1765E6" w:rsidRPr="00B40BEB" w:rsidRDefault="001765E6" w:rsidP="00830A7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0857" w:rsidRPr="00B40BEB" w:rsidTr="000331A7">
        <w:trPr>
          <w:jc w:val="center"/>
        </w:trPr>
        <w:tc>
          <w:tcPr>
            <w:tcW w:w="536" w:type="pct"/>
          </w:tcPr>
          <w:p w:rsidR="00710857" w:rsidRDefault="0071085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</w:t>
            </w:r>
          </w:p>
        </w:tc>
        <w:tc>
          <w:tcPr>
            <w:tcW w:w="838" w:type="pct"/>
          </w:tcPr>
          <w:p w:rsidR="00710857" w:rsidRDefault="0071085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10857" w:rsidRDefault="0071085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 w:rsidR="00710857" w:rsidRDefault="0071085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710857" w:rsidRDefault="0071085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1.209.055,70</w:t>
            </w:r>
          </w:p>
        </w:tc>
        <w:tc>
          <w:tcPr>
            <w:tcW w:w="580" w:type="pct"/>
          </w:tcPr>
          <w:p w:rsidR="00710857" w:rsidRDefault="0071085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710857" w:rsidRPr="00B40BEB" w:rsidRDefault="0071085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931.017,67</w:t>
            </w:r>
          </w:p>
        </w:tc>
        <w:tc>
          <w:tcPr>
            <w:tcW w:w="580" w:type="pct"/>
          </w:tcPr>
          <w:p w:rsidR="00710857" w:rsidRPr="00B40BEB" w:rsidRDefault="00710857" w:rsidP="00830A7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1D7793" w:rsidRDefault="00702487" w:rsidP="00702487">
      <w:pPr>
        <w:pStyle w:val="NoSpacing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59"/>
        <w:gridCol w:w="6355"/>
        <w:gridCol w:w="4753"/>
      </w:tblGrid>
      <w:tr w:rsidR="00702487" w:rsidRPr="00B40BEB" w:rsidTr="000331A7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830A7F" w:rsidRPr="00B40BEB" w:rsidTr="000331A7">
        <w:trPr>
          <w:jc w:val="center"/>
        </w:trPr>
        <w:tc>
          <w:tcPr>
            <w:tcW w:w="1338" w:type="pct"/>
          </w:tcPr>
          <w:p w:rsidR="00830A7F" w:rsidRPr="00B40BEB" w:rsidRDefault="00830A7F" w:rsidP="00830A7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Eos matrix d.o.o.</w:t>
            </w:r>
          </w:p>
          <w:p w:rsidR="00830A7F" w:rsidRPr="00710857" w:rsidRDefault="00830A7F" w:rsidP="00830A7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710857">
              <w:rPr>
                <w:rFonts w:ascii="Times New Roman" w:hAnsi="Times New Roman"/>
                <w:b/>
                <w:sz w:val="24"/>
                <w:szCs w:val="24"/>
              </w:rPr>
              <w:t>68.185,96</w:t>
            </w:r>
            <w:r w:rsidRPr="00710857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830A7F" w:rsidRPr="00830A7F" w:rsidRDefault="00830A7F" w:rsidP="00830A7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30A7F">
              <w:rPr>
                <w:rFonts w:ascii="Times New Roman" w:hAnsi="Times New Roman"/>
                <w:sz w:val="24"/>
                <w:szCs w:val="24"/>
              </w:rPr>
              <w:t>ID 2-7610418720</w:t>
            </w:r>
          </w:p>
          <w:p w:rsidR="00830A7F" w:rsidRPr="00830A7F" w:rsidRDefault="00830A7F" w:rsidP="00830A7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30A7F">
              <w:rPr>
                <w:rFonts w:ascii="Times New Roman" w:hAnsi="Times New Roman"/>
                <w:sz w:val="24"/>
                <w:szCs w:val="24"/>
              </w:rPr>
              <w:t>ID 4-7610288115</w:t>
            </w:r>
          </w:p>
          <w:p w:rsidR="00830A7F" w:rsidRPr="00B40BEB" w:rsidRDefault="00830A7F" w:rsidP="00830A7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30A7F">
              <w:rPr>
                <w:rFonts w:ascii="Times New Roman" w:hAnsi="Times New Roman"/>
                <w:sz w:val="24"/>
                <w:szCs w:val="24"/>
              </w:rPr>
              <w:t>ID 3-3240115321</w:t>
            </w:r>
          </w:p>
        </w:tc>
        <w:tc>
          <w:tcPr>
            <w:tcW w:w="2095" w:type="pct"/>
          </w:tcPr>
          <w:p w:rsidR="00830A7F" w:rsidRDefault="00830A7F" w:rsidP="00830A7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dana predaje izvješća stečajni povjerenik nije zaprimio na uvid dokumenat iz kojeg je vidljiva pravna osnova nastanka potraživanja, u prijavi su iskazane poslovne kartice sa osnova otkupa duga od PBZ, no bez dokaza o pravnoj osnovi tražbina.</w:t>
            </w:r>
          </w:p>
          <w:p w:rsidR="00830A7F" w:rsidRPr="00B40BEB" w:rsidRDefault="00830A7F" w:rsidP="00830A7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(Ugovor o otkupu duga)</w:t>
            </w:r>
          </w:p>
        </w:tc>
        <w:tc>
          <w:tcPr>
            <w:tcW w:w="1567" w:type="pct"/>
          </w:tcPr>
          <w:p w:rsidR="00830A7F" w:rsidRPr="00B40BEB" w:rsidRDefault="00830A7F" w:rsidP="00830A7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Nema podataka</w:t>
            </w:r>
          </w:p>
        </w:tc>
      </w:tr>
      <w:tr w:rsidR="00830A7F" w:rsidRPr="00B40BEB" w:rsidTr="000331A7">
        <w:trPr>
          <w:jc w:val="center"/>
        </w:trPr>
        <w:tc>
          <w:tcPr>
            <w:tcW w:w="1338" w:type="pct"/>
          </w:tcPr>
          <w:p w:rsidR="00830A7F" w:rsidRDefault="00D465DC" w:rsidP="00830A7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B2 KAPITAL d.o.o</w:t>
            </w:r>
          </w:p>
          <w:p w:rsidR="00D465DC" w:rsidRPr="00710857" w:rsidRDefault="00D465DC" w:rsidP="00830A7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710857">
              <w:rPr>
                <w:rFonts w:ascii="Times New Roman" w:hAnsi="Times New Roman"/>
                <w:b/>
                <w:sz w:val="24"/>
                <w:szCs w:val="24"/>
              </w:rPr>
              <w:t>209.852,13</w:t>
            </w:r>
          </w:p>
          <w:p w:rsidR="00D465DC" w:rsidRDefault="00D465DC" w:rsidP="00D465D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Partija broj </w:t>
            </w:r>
          </w:p>
          <w:p w:rsidR="00D465DC" w:rsidRDefault="00D465DC" w:rsidP="00D465D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377506956531009 </w:t>
            </w:r>
          </w:p>
          <w:p w:rsidR="00D465DC" w:rsidRPr="00B40BEB" w:rsidRDefault="00D465DC" w:rsidP="00D465D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377506389311003</w:t>
            </w:r>
          </w:p>
        </w:tc>
        <w:tc>
          <w:tcPr>
            <w:tcW w:w="2095" w:type="pct"/>
          </w:tcPr>
          <w:p w:rsidR="00D465DC" w:rsidRDefault="00D465DC" w:rsidP="00D465D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dana predaje izvješća stečajni povjerenik nije zaprimio na uvid dokumenat iz kojeg je vidljiva pravna osnova nastanka tražbina , u prijavi su iskazane poslovne kartice sa osnova otkupa duga , no bez dokaza o pravnoj osnovi tražbina.</w:t>
            </w:r>
          </w:p>
          <w:p w:rsidR="00830A7F" w:rsidRPr="00B40BEB" w:rsidRDefault="00D465DC" w:rsidP="00D465D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(Ugovor o otkupu duga)</w:t>
            </w:r>
          </w:p>
        </w:tc>
        <w:tc>
          <w:tcPr>
            <w:tcW w:w="1567" w:type="pct"/>
          </w:tcPr>
          <w:p w:rsidR="00830A7F" w:rsidRPr="00B40BEB" w:rsidRDefault="00D465DC" w:rsidP="00830A7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Nema podataka</w:t>
            </w:r>
          </w:p>
        </w:tc>
        <w:bookmarkStart w:id="0" w:name="_GoBack"/>
        <w:bookmarkEnd w:id="0"/>
      </w:tr>
    </w:tbl>
    <w:p w:rsidR="00702487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D465DC" w:rsidRPr="00B40BEB" w:rsidRDefault="00D465DC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2374"/>
        <w:gridCol w:w="1873"/>
        <w:gridCol w:w="2538"/>
        <w:gridCol w:w="1873"/>
        <w:gridCol w:w="1872"/>
        <w:gridCol w:w="1557"/>
        <w:gridCol w:w="1489"/>
      </w:tblGrid>
      <w:tr w:rsidR="00702487" w:rsidRPr="00B40BEB" w:rsidTr="000331A7">
        <w:trPr>
          <w:jc w:val="center"/>
        </w:trPr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2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04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482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4"/>
        <w:gridCol w:w="3203"/>
        <w:gridCol w:w="2382"/>
        <w:gridCol w:w="2536"/>
        <w:gridCol w:w="1872"/>
        <w:gridCol w:w="187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702487" w:rsidRPr="001D7793" w:rsidRDefault="00D465DC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Velika Gorica, 07</w:t>
      </w:r>
      <w:r w:rsidR="001765E6">
        <w:rPr>
          <w:rFonts w:ascii="Times New Roman" w:hAnsi="Times New Roman"/>
          <w:sz w:val="24"/>
        </w:rPr>
        <w:t>.09.2017.</w:t>
      </w:r>
      <w:r w:rsidR="00702487" w:rsidRPr="00EC155B">
        <w:rPr>
          <w:rFonts w:ascii="Times New Roman" w:hAnsi="Times New Roman"/>
          <w:sz w:val="24"/>
        </w:rPr>
        <w:t xml:space="preserve"> 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1765E6">
        <w:rPr>
          <w:rFonts w:ascii="Times New Roman" w:hAnsi="Times New Roman"/>
          <w:sz w:val="24"/>
        </w:rPr>
        <w:t>Stjepan Rakarec</w:t>
      </w:r>
    </w:p>
    <w:p w:rsidR="00C61F72" w:rsidRDefault="00C61F72"/>
    <w:sectPr w:rsidR="00C61F72" w:rsidSect="00D23CC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25A" w:rsidRDefault="00A8525A" w:rsidP="00702487">
      <w:pPr>
        <w:spacing w:after="0"/>
      </w:pPr>
      <w:r>
        <w:separator/>
      </w:r>
    </w:p>
  </w:endnote>
  <w:endnote w:type="continuationSeparator" w:id="0">
    <w:p w:rsidR="00A8525A" w:rsidRDefault="00A8525A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25A" w:rsidRDefault="00A8525A" w:rsidP="00702487">
      <w:pPr>
        <w:spacing w:after="0"/>
      </w:pPr>
      <w:r>
        <w:separator/>
      </w:r>
    </w:p>
  </w:footnote>
  <w:footnote w:type="continuationSeparator" w:id="0">
    <w:p w:rsidR="00A8525A" w:rsidRDefault="00A8525A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487"/>
    <w:rsid w:val="001765E6"/>
    <w:rsid w:val="006137E1"/>
    <w:rsid w:val="00702487"/>
    <w:rsid w:val="00710857"/>
    <w:rsid w:val="00830A7F"/>
    <w:rsid w:val="008512FB"/>
    <w:rsid w:val="00852A9E"/>
    <w:rsid w:val="00A8525A"/>
    <w:rsid w:val="00AC3D9E"/>
    <w:rsid w:val="00C252B6"/>
    <w:rsid w:val="00C61F72"/>
    <w:rsid w:val="00D23CCC"/>
    <w:rsid w:val="00D27C8F"/>
    <w:rsid w:val="00D465DC"/>
    <w:rsid w:val="00E2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F55227-C4BC-480A-A57F-702C3F1FB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5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5DC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Stjepan</cp:lastModifiedBy>
  <cp:revision>6</cp:revision>
  <cp:lastPrinted>2017-09-07T15:38:00Z</cp:lastPrinted>
  <dcterms:created xsi:type="dcterms:W3CDTF">2016-08-21T02:56:00Z</dcterms:created>
  <dcterms:modified xsi:type="dcterms:W3CDTF">2017-09-07T15:40:00Z</dcterms:modified>
</cp:coreProperties>
</file>